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7C" w:rsidRPr="000E7CBB" w:rsidRDefault="006D0D15" w:rsidP="000E7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CBB">
        <w:rPr>
          <w:rFonts w:ascii="Times New Roman" w:hAnsi="Times New Roman" w:cs="Times New Roman"/>
          <w:b/>
          <w:sz w:val="24"/>
          <w:szCs w:val="24"/>
        </w:rPr>
        <w:t>Критерии оценки программ и планов воспитательной работы</w:t>
      </w:r>
    </w:p>
    <w:p w:rsidR="006D0D15" w:rsidRPr="000E7CBB" w:rsidRDefault="006D0D15" w:rsidP="006D0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>Программа пишется на пять лет: 2021-2026, она должна быть подписана и заверена печатью</w:t>
      </w:r>
    </w:p>
    <w:p w:rsidR="00745001" w:rsidRPr="000E7CBB" w:rsidRDefault="00745001" w:rsidP="006D0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 xml:space="preserve">У каждой школы должна быть своя программа, свой план. </w:t>
      </w:r>
    </w:p>
    <w:p w:rsidR="006D0D15" w:rsidRPr="000E7CBB" w:rsidRDefault="006D0D15" w:rsidP="006D0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>В программе должны быть обязательно инвариантные модули и вариативные  по  выбору школы. Желательно, чтобы в программе  сначала шли инвариантные модули, потом вариативные.</w:t>
      </w:r>
      <w:r w:rsidR="00B63C86" w:rsidRPr="000E7CBB">
        <w:rPr>
          <w:rFonts w:ascii="Times New Roman" w:hAnsi="Times New Roman" w:cs="Times New Roman"/>
          <w:sz w:val="24"/>
          <w:szCs w:val="24"/>
        </w:rPr>
        <w:t xml:space="preserve"> Приветствуется создание своих модулей с учетом специфики школы. Недопустимо совершенно не включать вариативные модули.</w:t>
      </w:r>
    </w:p>
    <w:p w:rsidR="006D0D15" w:rsidRPr="000E7CBB" w:rsidRDefault="006D0D15" w:rsidP="006D0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>Раздел «Особенности организуемого в школе воспитательного процесса  не следует заполнять формально, вписав только название сво</w:t>
      </w:r>
      <w:r w:rsidR="00B63C86" w:rsidRPr="000E7CBB">
        <w:rPr>
          <w:rFonts w:ascii="Times New Roman" w:hAnsi="Times New Roman" w:cs="Times New Roman"/>
          <w:sz w:val="24"/>
          <w:szCs w:val="24"/>
        </w:rPr>
        <w:t>ей школы в текст республиканской программы</w:t>
      </w:r>
    </w:p>
    <w:p w:rsidR="00B63C86" w:rsidRPr="000E7CBB" w:rsidRDefault="00B63C86" w:rsidP="006D0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 xml:space="preserve">Программы должны быть построены строго по модульному принципу, а не по привычным направлениям работы: </w:t>
      </w:r>
      <w:proofErr w:type="gramStart"/>
      <w:r w:rsidRPr="000E7CBB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0E7CBB">
        <w:rPr>
          <w:rFonts w:ascii="Times New Roman" w:hAnsi="Times New Roman" w:cs="Times New Roman"/>
          <w:sz w:val="24"/>
          <w:szCs w:val="24"/>
        </w:rPr>
        <w:t xml:space="preserve"> и т.д. Не следу</w:t>
      </w:r>
      <w:r w:rsidR="00745001" w:rsidRPr="000E7CBB">
        <w:rPr>
          <w:rFonts w:ascii="Times New Roman" w:hAnsi="Times New Roman" w:cs="Times New Roman"/>
          <w:sz w:val="24"/>
          <w:szCs w:val="24"/>
        </w:rPr>
        <w:t xml:space="preserve">ет смешивать в одной программе  </w:t>
      </w:r>
      <w:r w:rsidRPr="000E7CBB">
        <w:rPr>
          <w:rFonts w:ascii="Times New Roman" w:hAnsi="Times New Roman" w:cs="Times New Roman"/>
          <w:sz w:val="24"/>
          <w:szCs w:val="24"/>
        </w:rPr>
        <w:t xml:space="preserve"> модульный принцип пла</w:t>
      </w:r>
      <w:r w:rsidR="00745001" w:rsidRPr="000E7CBB">
        <w:rPr>
          <w:rFonts w:ascii="Times New Roman" w:hAnsi="Times New Roman" w:cs="Times New Roman"/>
          <w:sz w:val="24"/>
          <w:szCs w:val="24"/>
        </w:rPr>
        <w:t xml:space="preserve">нирования </w:t>
      </w:r>
      <w:r w:rsidRPr="000E7CBB">
        <w:rPr>
          <w:rFonts w:ascii="Times New Roman" w:hAnsi="Times New Roman" w:cs="Times New Roman"/>
          <w:sz w:val="24"/>
          <w:szCs w:val="24"/>
        </w:rPr>
        <w:t xml:space="preserve"> и планирование </w:t>
      </w:r>
      <w:proofErr w:type="gramStart"/>
      <w:r w:rsidRPr="000E7C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7CBB">
        <w:rPr>
          <w:rFonts w:ascii="Times New Roman" w:hAnsi="Times New Roman" w:cs="Times New Roman"/>
          <w:sz w:val="24"/>
          <w:szCs w:val="24"/>
        </w:rPr>
        <w:t xml:space="preserve"> направлением. </w:t>
      </w:r>
    </w:p>
    <w:p w:rsidR="00B63C86" w:rsidRPr="000E7CBB" w:rsidRDefault="00B63C86" w:rsidP="00B63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>Названные в программе модули должны совпадать с модулями в плане</w:t>
      </w:r>
    </w:p>
    <w:p w:rsidR="00B63C86" w:rsidRPr="000E7CBB" w:rsidRDefault="00B63C86" w:rsidP="00B63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>Модули в программе должны быть расписаны  по уровням (школьный</w:t>
      </w:r>
      <w:proofErr w:type="gramStart"/>
      <w:r w:rsidRPr="000E7C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7CBB">
        <w:rPr>
          <w:rFonts w:ascii="Times New Roman" w:hAnsi="Times New Roman" w:cs="Times New Roman"/>
          <w:sz w:val="24"/>
          <w:szCs w:val="24"/>
        </w:rPr>
        <w:t xml:space="preserve"> внешкольный и др.,  с учетом того, как они даны в республиканской примерной программе. </w:t>
      </w:r>
    </w:p>
    <w:p w:rsidR="00B63C86" w:rsidRPr="000E7CBB" w:rsidRDefault="00B63C86" w:rsidP="00B63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>Календарные планы составляются на один год -2021-22гг</w:t>
      </w:r>
    </w:p>
    <w:p w:rsidR="00B63C86" w:rsidRPr="000E7CBB" w:rsidRDefault="00B63C86" w:rsidP="00B63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 xml:space="preserve">Представляется три </w:t>
      </w:r>
      <w:r w:rsidR="00745001" w:rsidRPr="000E7CBB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0E7CBB">
        <w:rPr>
          <w:rFonts w:ascii="Times New Roman" w:hAnsi="Times New Roman" w:cs="Times New Roman"/>
          <w:sz w:val="24"/>
          <w:szCs w:val="24"/>
        </w:rPr>
        <w:t>пла</w:t>
      </w:r>
      <w:r w:rsidR="00745001" w:rsidRPr="000E7CBB">
        <w:rPr>
          <w:rFonts w:ascii="Times New Roman" w:hAnsi="Times New Roman" w:cs="Times New Roman"/>
          <w:sz w:val="24"/>
          <w:szCs w:val="24"/>
        </w:rPr>
        <w:t>на, соответствующие уровням образования:  начальной школы,  основного и среднего общего образования</w:t>
      </w:r>
    </w:p>
    <w:p w:rsidR="00745001" w:rsidRPr="000E7CBB" w:rsidRDefault="00745001" w:rsidP="00B63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 xml:space="preserve">Планы  обязательно пишутся по модулям, а не по направлениям </w:t>
      </w:r>
    </w:p>
    <w:p w:rsidR="00745001" w:rsidRPr="000E7CBB" w:rsidRDefault="00745001" w:rsidP="00B63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7CBB">
        <w:rPr>
          <w:rFonts w:ascii="Times New Roman" w:hAnsi="Times New Roman" w:cs="Times New Roman"/>
          <w:sz w:val="24"/>
          <w:szCs w:val="24"/>
        </w:rPr>
        <w:t>Планы должны быть соотнесены с программами</w:t>
      </w:r>
    </w:p>
    <w:p w:rsidR="00745001" w:rsidRDefault="00745001" w:rsidP="00B63C86">
      <w:pPr>
        <w:pStyle w:val="a3"/>
        <w:numPr>
          <w:ilvl w:val="0"/>
          <w:numId w:val="1"/>
        </w:numPr>
      </w:pPr>
      <w:r w:rsidRPr="000E7CBB">
        <w:rPr>
          <w:rFonts w:ascii="Times New Roman" w:hAnsi="Times New Roman" w:cs="Times New Roman"/>
          <w:sz w:val="24"/>
          <w:szCs w:val="24"/>
        </w:rPr>
        <w:t>Экспертное заключение (аналитическая справка)</w:t>
      </w:r>
      <w:r w:rsidR="006060A1">
        <w:rPr>
          <w:rFonts w:ascii="Times New Roman" w:hAnsi="Times New Roman" w:cs="Times New Roman"/>
          <w:sz w:val="24"/>
          <w:szCs w:val="24"/>
        </w:rPr>
        <w:t xml:space="preserve"> должно быть  к</w:t>
      </w:r>
      <w:r w:rsidRPr="000E7CBB">
        <w:rPr>
          <w:rFonts w:ascii="Times New Roman" w:hAnsi="Times New Roman" w:cs="Times New Roman"/>
          <w:sz w:val="24"/>
          <w:szCs w:val="24"/>
        </w:rPr>
        <w:t xml:space="preserve"> каждой программе, в нем указываются фамилии экспертов, </w:t>
      </w:r>
      <w:bookmarkStart w:id="0" w:name="_GoBack"/>
      <w:bookmarkEnd w:id="0"/>
      <w:r w:rsidRPr="000E7CBB">
        <w:rPr>
          <w:rFonts w:ascii="Times New Roman" w:hAnsi="Times New Roman" w:cs="Times New Roman"/>
          <w:sz w:val="24"/>
          <w:szCs w:val="24"/>
        </w:rPr>
        <w:t>подписи, печать</w:t>
      </w:r>
      <w:r>
        <w:t xml:space="preserve">. </w:t>
      </w:r>
    </w:p>
    <w:p w:rsidR="006D0D15" w:rsidRDefault="006D0D15" w:rsidP="006D0D15"/>
    <w:p w:rsidR="006D0D15" w:rsidRDefault="006D0D15" w:rsidP="006D0D15"/>
    <w:p w:rsidR="006D0D15" w:rsidRDefault="006D0D15" w:rsidP="006D0D15"/>
    <w:p w:rsidR="006D0D15" w:rsidRDefault="006D0D15" w:rsidP="006D0D15"/>
    <w:p w:rsidR="006D0D15" w:rsidRDefault="006D0D15" w:rsidP="006D0D15"/>
    <w:sectPr w:rsidR="006D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6D2D"/>
    <w:multiLevelType w:val="hybridMultilevel"/>
    <w:tmpl w:val="938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15"/>
    <w:rsid w:val="000E7CBB"/>
    <w:rsid w:val="006060A1"/>
    <w:rsid w:val="006D0D15"/>
    <w:rsid w:val="00745001"/>
    <w:rsid w:val="00947D7C"/>
    <w:rsid w:val="00B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Литературный лицей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Саввиных</dc:creator>
  <cp:lastModifiedBy>Марина Саввиных</cp:lastModifiedBy>
  <cp:revision>4</cp:revision>
  <dcterms:created xsi:type="dcterms:W3CDTF">2021-07-01T18:50:00Z</dcterms:created>
  <dcterms:modified xsi:type="dcterms:W3CDTF">2021-07-01T19:25:00Z</dcterms:modified>
</cp:coreProperties>
</file>